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9FE" w:rsidRPr="00C469FE" w:rsidRDefault="00C469FE" w:rsidP="00C469FE">
      <w:pPr>
        <w:spacing w:after="0" w:line="240" w:lineRule="auto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C469FE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Добрый день, уважаемые коллеги!</w:t>
      </w:r>
    </w:p>
    <w:p w:rsidR="00C469FE" w:rsidRPr="00C469FE" w:rsidRDefault="00C469FE" w:rsidP="00C469FE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2C2D2E"/>
          <w:sz w:val="23"/>
          <w:szCs w:val="23"/>
          <w:lang w:eastAsia="ru-RU"/>
        </w:rPr>
      </w:pPr>
      <w:r w:rsidRPr="00C469FE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Вы можете ознакомиться с новинками издательства Проспект по темам "</w:t>
      </w:r>
      <w:proofErr w:type="spellStart"/>
      <w:r w:rsidRPr="00C469FE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Цифровизация</w:t>
      </w:r>
      <w:proofErr w:type="spellEnd"/>
      <w:r w:rsidRPr="00C469FE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", "Искусственный интеллект" и "</w:t>
      </w:r>
      <w:proofErr w:type="spellStart"/>
      <w:r w:rsidRPr="00C469FE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Кибербезопасность</w:t>
      </w:r>
      <w:proofErr w:type="spellEnd"/>
      <w:r w:rsidRPr="00C469FE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":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«Искусственный интеллект» и технологии «искусственного интеллекта» в договорном праве: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цивилистическая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концепция.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М.:Проспект,2023.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Подузова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Е.Б., отв. ред. Василевская Л.Ю.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LegalTech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в сфере предпринимательской деятельности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 Отв. ред. Ершова И.В., Сушкова О.В.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Цифровые технологии в финансовой сфере (на примере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криптовалют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).Неизбежность или осознанный выбор Российской Федерации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.М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онография.-М.:Проспект,2023. Лебедева А.А.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Информационно-технологическое обеспечение юридической деятельности (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LegalTech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). Уч.-М.:Проспект,2023.            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/р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Минбалеева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А.В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Креативность как информационная система и педагогический феномен.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М.:РГ-Пресс,2023.Гафарова Е.А.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Новые технологии (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блокчейн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/ искусственный интеллект) на службе права.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Научно-методическое пос.-М.:Проспект,2023.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/р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Новоселовой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Л.А.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О цифровом рубле. Федеральный закон № 161-ФЗ. «О национальной платежной системе»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           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Семейный бизнес &amp;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LegalTech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: научные решения для профессиональной предпринимательской деятельности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           Отв. ред. Ершова И.В., Левушкин А.Н.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Право новых технологий, практика комплексной юридической проверки (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due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diligence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) при подготовке сделок в сфере новых технологий, новые технологии автоматизации юридической работы (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Legal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Tech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).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Уч. пос.-М.:Проспект,2023. Полежаев О.А., под общ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р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ед.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Новоселовой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Л.А.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Азы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кибергигиены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: методологические и правовые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аспекты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, Сафронов Е.В.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Актуальные проблемы финансового права в условиях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цифровизации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экономики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М.:Проспект,2023.    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/р. Грачевой Е.Ю.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Антимонопольное регулирование в условиях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цифровизации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: современные вызовы доверию между бизнесом, обществом и властью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 Егорова М.А.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Базы данных. Курс лекций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.У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ч.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пос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Латыпова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Р.Р.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Власть алгоритма: технологии легитимации политических режимов в условиях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цифровизации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М.:Проспект,2023.Федорченко С.Н.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Выход из научного застоя: о необходимости использования технологии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Data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Mining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в науке трудового права.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 Проспект, Морозов П.Е.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Договорное право в сфере информационных технологий. Практикум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 Сушкова О.В.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Договоры об оказании информационных услуг.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М.:Проспект,2024.       Дорохова Н.А.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Защита и обработка конфиденциальных документов.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 Учебно-методический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комплекс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Варлатая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С.К.,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Шаханова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М.В.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Защита интеллектуальных прав в сфере информационных технологий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Практикум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              Сушкова О.В.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Защита информационных процессов в компьютерных сетях. Учебно-методический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комплекс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Варлатая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С.К.,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Шаханова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М.В.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Защита прав юридического лица в условиях применения цифровых технологий.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      Андреев В.К., Лаптев В.А.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Инновационное развитие школьного образования в условиях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цифровизации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, Фролова Е.В., Рогач О.В., Рябова Т.М.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Институты бюджетного и налогового права в условиях развития цифровой экономики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М.:Проспект,2023.          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/р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Цинделиани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И.А.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Инструментарий оценки развития информационного общества в условиях глобализации. 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Методические подходы</w:t>
      </w:r>
      <w:proofErr w:type="gram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и причины дифференциации.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,  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Клочкова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Е.Н.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Интеллектуальное право в условиях развития технологии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Big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Data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 База данных как объект интеллектуальных и иных прав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, Корнеев В.А.,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Войниканис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Е.А.,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Кольздорф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М.А. и др.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Интеллектуальные информационные системы.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Уч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.п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ос.-2-е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изд.-М.:Проспект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, Глухих И.Н.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lastRenderedPageBreak/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Интернет-коммуникации в глобальном пространстве современного политического управления: навстречу цифровому обществу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онография.-М.:Проспект,2023.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Володенков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С.В.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Информатизация судебной системы России: генезис, содержание и будущее.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М.:Проспект,2023.            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Шарифуллина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Р.А.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Информатика в примерах и задачах. Выпуск 6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Microsoft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Word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2016.Учебно-методич.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пос.-М.:Экономический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факультет МГУ имени М. В. Ломоносова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,П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роспект,2022.                Самыгина Т.Н., 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/р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Лугачева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М.И.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Информатика и методы математического анализа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Учебно-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методич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пос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.В</w:t>
      </w:r>
      <w:proofErr w:type="spellEnd"/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2 ч. Ч. 1.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Информатика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Цацкина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Е.П.,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Царегородцев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А.В.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Информационная безопасность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.У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ч.пос.-М.:РГ-Пресс,2023.   Гродзенский Я.С.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Информационное право в схемах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У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ч.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пос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Отв.ред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Чаннов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С.Е., 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Амелин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Р.В., Куликова С.А.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Информационное право в условиях цифровой трансформации российского права.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, Корнев А.В.,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Танимов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О.В.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Информационное право. Конспект лекций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.У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ч.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пос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, Михельсон К.К.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Информационное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право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.У</w:t>
      </w:r>
      <w:proofErr w:type="spellEnd"/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ч.для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бакалавров.-2-е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изд.-М.:Проспект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, Городов О.А.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Информационно-мировоззренческая безопасность в интернет-медиа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М.:Блок-Принт,2023.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Галяшина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Е.И., Никишин В.Д.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Информационные системы в экономике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Уч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.п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ос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.-М:РГ-Пресс, Коноплева И. А., Коноплева В. С.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Информационные технологии в работе с документами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У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ч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.-М.: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Блок-Принт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, Корнеев И.К.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Информационные технологии в сфере охраны здоровья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. Научно-практический комментарий к ФЗ от 29 июля 2017 г. № 242-ФЗ «О внесении изменений в отдельные законодательные акты РФ по вопросам применения информационных технологий в сфере охраны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здоровья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»-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,  Отв. ред.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Путило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Н.В.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Информационные технологии в юридической деятельности.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Уч. для бакалавров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М.:Проспект,2023.Доп. УМОП/р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Элькина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В.Д.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Информационные технологии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.У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ч.пос.-2-е изд.-М.:Проспект,2022.       Коноплева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И.А.,Хохлова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О.А.,Денисов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А.В.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Искусственный интеллект и математическая статистика в криминалистическом изучении преступлений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, Бессонов А.А.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Искусственный интеллект и право: от фундаментальных проблем к прикладным задачам.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, Кутейников Д.Л.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Искусственный интеллект и робототехника: глоссарий понятий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М.:Проспект,2024. 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Бегишев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И. Р.,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Хисамова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З.И.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Искусственный интеллект: этико-правовые основы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М.:Проспект,2023.Бахтеев Д.В.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Компьютеры и информационные технологии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У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ч.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пос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Сухомлинова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С.И.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Концептуальная модель применения цифровых технологий в законодательном процессе в Российской Федерации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. Монография. 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-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, Кутейников Д.Л.,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Ижаев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О.А.,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Зенин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С.С,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Корпоративные информационные системы.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 Учебно-методический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комплекс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,  Верещагина Е.А.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Корыстные преступления против собственности с использованием информационно-коммуникационных сетей: вопросы квалификации.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М.:Проспект,2023.Овсюков Д.А.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Криминологическая характеристика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киберпреступности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в отношении несовершеннолетних в России.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М.:Проспект,2023.             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Бошаева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Л.Л.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Криминология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кибербезопасности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. В 5 т. Т.1. Криминологическая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кибербезопасность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: теоретические, правовые и технологические основы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М.:Проспект,2023.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Джафарли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В.Ф., 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п</w:t>
      </w:r>
      <w:proofErr w:type="gram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/р Лебедева С.Я.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Криминология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кибербезопасности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. В 5 т. Т.2. Уголовно-правовое обеспечение 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криминологической</w:t>
      </w:r>
      <w:proofErr w:type="gram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кибербезопасности.-М.:Проспект,2022.  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Джафарли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В.Ф., 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п</w:t>
      </w:r>
      <w:proofErr w:type="gram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/р Лебедева С.Я.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Криминология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кибербезопасности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 В 5 т. Т.3. Криминологические средства предупреждения преступности в сфере информационно-коммуникационных технологий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М.:Проспект,2022.       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Джафарли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В.Ф., 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п</w:t>
      </w:r>
      <w:proofErr w:type="gram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/р Лебедева С.Я.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Криминология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кибербезопасности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. В 5 т. Т.4. Формирование и развитие междисциплинарного правового ресурса обеспечения 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криминологической</w:t>
      </w:r>
      <w:proofErr w:type="gram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кибербезопасности.-М.:Проспект,2023.       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Джафарли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В.Ф., 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п</w:t>
      </w:r>
      <w:proofErr w:type="gram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/р Лебедева. С.Я.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Криминология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кибербезопасности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. В 5 т. Т.5. Криминологическая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кибербезопасность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: перспективы развития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М.:Проспект,2023.      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Джафарли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В.Ф., под ред. Лебедева С.Я.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lastRenderedPageBreak/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Криптографические методы и средства обеспечения информационной безопасности.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Учебно-методический комплекс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М.:Проспект,2023.     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Варлатая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С.К.,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Шаханова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М.В.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Массмедиа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в условиях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глобализации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.И</w:t>
      </w:r>
      <w:proofErr w:type="gram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нформационно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-коммуникационная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безопасность.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Монография.-М.:Проспект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, П/р Василенко В.И.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Методы и средства защиты информации в государственном управлении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Уч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.п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ос.-М.:Проспект,2023.                 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Царегородцев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А.В.,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Тараскин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М.М.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Методы поддержки принятия решений.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 Сборник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задач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Карелова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О.Л.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Механизмы и модели регулирования цифровых технологий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             Под общ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р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ед.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Минбалеева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А.В.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Модели экспериментальных правовых режимов в сфере цифровых инноваций и технологий.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             Громова Е.А.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Новое в правовом регулировании информационного обеспечения цифровой экономики: </w:t>
      </w:r>
      <w:proofErr w:type="spellStart"/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c</w:t>
      </w:r>
      <w:proofErr w:type="gram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ловарь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-справочник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Научно-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методич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пос.-М.:Проспект,2022.     Гринёв В.П.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Нотариат в XXI веке: традиции и цифровые технологии.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           Бегичев А.В.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Обеспечение прав инвесторов в банковском и финансовом секторах в условиях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цифровизации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экономики в РФ и ведущих финансовых центрах Восточной Азии.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           Под общ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р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ед. Алексеенко  А.П., Белых В.С.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Обеспечение прав инвесторов в условиях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цифровизации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экономики: опыт стран Европы и Азии.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, Под общ. ред. Белых В.С., Алексеенко А.П.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Опыт работы в цифровой образовательной среде. Методическое издание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М.:Блок-Принт,2022.            Отв. ред. Голиченков А.К.; сост.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Бережнов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А.А.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Основы информатики и программирование под Windows.Уч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.п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ос.-М.:Проспект,2019. 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Молоков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К.А.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Основы информационного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права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.У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ч.для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бакалавров.-М.:Проспект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, Кузнецов П.У.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Основы цифровой экономики: учебное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пособие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М.:Издательский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дом "НАУЧНАЯ БИБЛИОТЕКА",        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М.И.Столбова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Е.А.Бренделевой</w:t>
      </w:r>
      <w:proofErr w:type="spellEnd"/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Право и информационные технологии в условиях современных трансграничных вызовов.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, Шахназаров Б.А.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Право компьютерных игр и оборот виртуальных (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внутриигровых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) объектов в призме российского законодательства.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М.:Проспект,2023.    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Чечурин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А. М.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Право цифровой среды.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М.:Проспект,2023.       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/р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Подшивалова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Т.П., Титовой Е.В., Громовой Е.А.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Право цифровой экономики: некоторые народно-хозяйственные и политические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риски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, Быков А.Ю.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Правовая охрана трехмерных цифровых объектов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.М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онография.-М.:Проспект,2021.    Гурко А.В.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Правовое воздействие на развитие цифровой среды в обществе.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М.:Проспект,2021.        Степанов О.А.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Правовое обеспечение модернизации экономики и бизнеса в условиях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цифровизации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             Отв. ред. Белых В.С.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Правовое регулирование использования информационных технологий в государственном управлении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.М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онография.-М.:Проспект,2021.               Ковалева Н.Н.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Правовое регулирование применения финансовых технологий в условиях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цифровизации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российской экономики.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М.:Проспект,2023.          Грачева Е.Ю., Ситник А.А.,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Папаскуа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Г.Т.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Правовое регулирование цифровой экономики в современных условиях развития высокотехнологичного бизнеса в национальном и глобальном контексте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.М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онография.-М.:Проспект,2021. 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МГЮА).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Кутафина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О.Е.       Под общ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р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ед.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Синюкова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В.Н., Егоровой М.А.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Правовое регулирование экономических отношений в цифровой среде.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М.:Проспект,2023.           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/р Курбанова Р.А.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Практикум по правовому регулированию информационных технологий (IT).-М.:Проспект,2023.              Волкова А.А.,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Топадзе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А.В.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Практикум по профессиональной коммуникации в области информационной безопасности.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 Уч. пос. для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бакалавриата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направления подготовки 10.03.01 «Информационная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безопасность»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Куковская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А.В., Макарова О.О.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Практикум по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профкоммуникации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в области информационной безопасности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. Уч.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пос.-М.:Проспект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,                 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Морохова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Т.С.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Преступления против информационной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безопасности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У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ч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пос.-М.:Проспект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, Юрченко И.А.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Проблемы трансформации системы законодательства в условиях развития цифровых технологий.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  Под науч. ред. Корнева А.В.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lastRenderedPageBreak/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Продвижение брендов в цифровой среде. Уч. пос.-М.:Проспект,2023.                Козлов А.В.,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Мрочко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Л.В., Жук А.А., Спиридонова Г.В.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Проектирование интеллектуальных информационных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систем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.У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ч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пос.-М.:Проспект,2021.          Харламов А.А.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Публичное право в киберпространстве (публично-правовое регулирование информационных отношений).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      Дейнеко А.Г.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Разработка информационных систем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.У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ч.пос.-М.:Проспект,2017.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Рек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.Д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РУМЦ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 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Сухомлинов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А.И.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Расследование преступлений в сфере компьютерной информации в Российской Федерации и зарубежных странах.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М.:Проспект,2023.    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Жижина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М.В., Завьялова Д.В.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Расследование преступлений с использованием компьютерной информации из сети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Интернет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.У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ч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. пос.-М.:Проспект,2023.         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Колычева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А.Н., Васюков В.Ф., 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/р.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Волеводза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А.Г.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Риски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цифровизации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: виды, характеристика, уголовно-правовая оценка.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М.:Проспект,2022.         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Ов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ред. Грачева Ю.В.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Российские университеты в условиях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цифровизации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: математические и инструментальные методы оценки качества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управления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, Под общ. ред. Халина В.Г.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Система нормативно-правовой базы цифровой экономики в Российской Федерации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М.:Проспект,2021.             Быков А. Ю.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Система права и система законодательства: современное состояние и перспективы развития в цифровую эпоху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.М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онография.-М.:Проспект,2023.              под науч. ред. Корнева А.В.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Современная цифровая образовательная среда: ресурсы, средства, сервисы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.М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онография.-М.:Проспект,2023.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Гриншкун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В.В., Краснова Г.А.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Современные технологии информационной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безопасности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.У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чебно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-методический комплекс.-М.:Проспект,2017.               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Шаханова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М.В.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Способы получения доказательств и информации в связи с обнаружением (возможностью обнаружения) электронных носителей. Уч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.п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ос.-М.:Проспект,2023.     Под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общ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.р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ед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Гаврилова Б.Я.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Стимулирующие правовые режимы предпринимательской деятельности в сфере цифровых инноваций и технологий в границах территорий и образований с высоким инновационным потенциалом.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       Громова Е.А.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Стратегическое управление объектами строительства МВД России в условиях цифровой трансформации, информационной и экономической безопасности.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М.:Проспект,2023.       Гапоненко В.Ф.,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Тихановский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Е.В.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Судьба интеллекта и миссия разума: философия перед вызовами эпохи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цифровизации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М.:Проспект,2021.             Алексеев А.П.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Сценарное исследование проблем обеспечения общественной безопасности в условиях цифровизации.-М.:Проспект,2020.      Шульц В.Л., Бочкарев С.А.,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Кульба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В.В. и др.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Тактика производства следственных действий при расследовании преступлений в сфере компьютерной информации.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     Горбунова К.А., Киселев А.С.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Теоретические основы механизма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следообразования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в цифровой криминалистике.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   Мещеряков В.А.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Теоретические, организационные и правовые проблемы создания цифровой среды органов прокуратуры РФ.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, Под общ. ред.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Капинус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О.С.; рук. авт.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колл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Горошко И.В.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Теория и практика современных информационных технологий при реализации функций органов прокуратуры.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М.:Блок-Принт,2023.           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/р Отческой Т.И.,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Мишаковой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 Н.В.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Теория информационно-компьютерного обеспечения криминалистической деятельности.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М.:Проспект,2023.      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/р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Россинской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Е.Р.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Типографика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. Учебно-методический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комплекс.-М.:Проспект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Рек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.Д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РУМЦ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        Палиенко С.И.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Трансформация антикризисного управления в условиях цифровой экономики. Обеспечение финансово-экономической устойчивости высокотехнологичного бизнеса.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     Кочетков Е.П.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Трансформация концептуальных основ подготовки юристов для сферы бизнеса в условиях цифровой экономики.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М.:Проспект,2022.          Отв. ред. Ершова И.В.,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Енькова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Е.Е.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Трансформация модели управления в условиях цифровой экономики.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М.:Блок-Принт,2023.Ершова Н.А., Миронова О.В., Сергеева Н.В.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Третьи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Бачиловские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чтения. Цифровая трансформация: вызовы праву и векторы научных исследований. Материалы Международной научно-практической конференции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М.:Проспект,2020.     Отв. ред. Полякова Т.А.,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Минбалеев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А.В.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Трудовые интересы в информационном обществе.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   Лобанова Т.Н.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lastRenderedPageBreak/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Уголовно-правовая защита информационных отношений. Уч.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пос.-М.:Проспект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, Корабельников С.М.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Уголовно-правовое противодействие преступлениям, совершаемым с использованием информационно-телекоммуникационных сетей (включая сеть «Интернет»)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.М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онография .-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, Отв. ред. Петрянин А.В.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Уголовный процесс Германии в контексте национальных и международных тенденций по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цифровизации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права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М.:Проспект,2022.     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Зазулин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А.И.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Финансовое право в условиях развития цифровой экономики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М.:Проспект,2021.           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/р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Цинделиани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И.А.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Формирование системы обеспечения безопасности киберпространства.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М.:Проспект,2022.      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Мартиросян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А.Ж., отв. ред. Анисимов И.О.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Цивилистическая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доктрина цифровой эпохи: методологические, теоретические и прикладные проблемы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М.:Проспект,2023.П/р Белых В.С., Пучков В.О.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Цифровая валюта Центрального банка Российской Федерации: правовые аспекты. II Финансово-правовой форум.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 Материалы Международной научно-практической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конференции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,   Отв. ред. Грачева Е.Ю.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Цифровая экономика и исторические хозяйственные уклады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России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, Быков А.Ю.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Цифровая экономика и правовое регулирование обеспечения ее информационной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безопасности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.С</w:t>
      </w:r>
      <w:proofErr w:type="gram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ловарь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-справочник.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Научно-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методич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пос.-М.:Проспект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, 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/р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Цинделиани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И.А., Гринёв В.П.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Цифровая экономика нефтегазовой отрасли ТЭК России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онография.-М.: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Проспект,Чеботарёв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Н.Ф.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Цифровая экономика: концептуальные основы правового регулирования бизнеса в России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.М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онография.-М.:Проспект,2023.     Отв. ред. Лаптев В.А., Тарасенко О.А.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Цифровизация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гражданского оборота: «искусственный интеллект» и технологии «искусственного интеллекта» в механизме договорного регулирования (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цивилистическое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исследование). Монография. В 5т. Т.IV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.-М.:Проспект,2023.Василевская Л.Ю.,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Подузова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Е.Б.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Цифровизация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гражданского оборота: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big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data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в механизме гражданско-правового регулирования (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цивилистическое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исследование). Монография. В 5 т. Т.V.-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М.:Проспект,2023.          Василевская Л.Ю.,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Подузова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Е.Б.,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Тасалов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Ф.А.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Цифровизация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гражданского оборота: правовая характеристика «искусственного интеллекта» и «цифровых» субъектов.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Монография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.В</w:t>
      </w:r>
      <w:proofErr w:type="spellEnd"/>
      <w:proofErr w:type="gram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5 т. Т.3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 -М.:Проспект,2023. Василевская Л. Ю.,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Подузова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Е. Б.,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Тасалов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Ф. 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Цифровизация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гражданского оборота: проблемы и тенденции развития (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цивилистическое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исследование). Монография. В 5 т. Т. I.-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М.:Проспект,2023.     Василевская Л.Ю.,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Подузова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Е.Б.,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Тасалов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Ф.А.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Цифровизация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гражданского оборота: проблемы и тенденции развития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digital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-медицины (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цивилистическое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исследование). Монография. В 5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т.т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 2 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-М.:Проспект,2023.Василевская Л.Ю.,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Подузова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Е.Б.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Цифровизация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национальной валюты как процесс обеспечения экономической безопасности государства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М.:Проспект,.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Золаев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Э.А.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Цифровизация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публичного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права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.М</w:t>
      </w:r>
      <w:proofErr w:type="gram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атериалы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II Всероссийской студенческой конференции.-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М.:РГ-Пресс, Агапов А.Б.,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Арзуманова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Л.Л., Белова Л.Г. и др.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Цифровизация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рыночных отношений: вопросы экономики и права :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 сборник научных трудов II Всероссийской научно-практической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конференции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, Отв. ред.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Яцеленко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Б.В.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Цифровизация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 рыночных отношений: вопросы экономики и права.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Сборник научных трудов Всероссийской научно-практической конференции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М.:РГ-Пресс, Науч. ред.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Яцеленко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Б.В.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Цифровое общество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.С</w:t>
      </w:r>
      <w:proofErr w:type="gram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ловарь-справочник.-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М.:Проспект,2023.Киселева Л.С., Семенова А.А.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Цифровое право в банковской деятельности: сравнительно-правовой аспект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онография.-М.:Проспект,2022.              Отв. ред. Ефимова Л.Г.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Цифровое право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У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ч.-М.:Проспект,2024.         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/р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Блажеева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В.В.,  Егоровой М.А.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Цифровое право: глоссарий понятий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       Под общ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р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ед.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Блажеева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В.В., Егоровой М.А.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Цифровое правосудие. Цифровой документ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М.:Проспект,2023.Лаптев В.А.,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Соловяненко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Н.И.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Цифровой мир : терминологический словарь-справочник в определениях официальных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документов</w:t>
      </w:r>
      <w:proofErr w:type="gram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М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, П/р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Бегишева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И.Р.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lastRenderedPageBreak/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Цифровой след как объект судебной экспертизы.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Материалы Международной научно-практической конференции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М.:РГ-Пресс,2023. Ред. кол.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Россинская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Е.Р., Лебедева А.К., Чернявская М.С.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Цифровые вызовы современного наследственного права.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М.:Проспект,2023.      Волос А.А., Волос Е.П.,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Папылев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Д.А.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Цифровые следы преступлений.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М.:Проспект,2023.Багмет А.М., Бычков В.В., Скобелин С.Ю., Ильин Н.Н.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Цифровые технологии в системе государственного и общественного контроля: теоретико-правовые аспекты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 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М.:Проспект,2023.              Зубарев С.М., Лебедева Е.А.,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Сабаева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С.В., Сладкова А.В.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Экологическое образование и экологическая культура в целях устойчивого развития. Цифровая модернизация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: сборник материалов круглого стола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М.:РГ-Пресс, Отв. ред. Агафонов  В.Б., Воронина Н.П.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Экономическая информатика. Введение в экономический анализ информационных систем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У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ч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, Рек. УМО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Лугачев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М.И.,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Когаловский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М.Р.,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Липунцов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Ю.П., Скрипкин К.Г., Смирнов С.Н.,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Анно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 Е.И.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Экономическая эффективность информационных систем в России.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М.:Проспект,2021. Скрипкин К.Г.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 xml:space="preserve">Эффективность государственных управленческих решений в условиях </w:t>
      </w:r>
      <w:proofErr w:type="spellStart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цифровизации</w:t>
      </w:r>
      <w:proofErr w:type="spellEnd"/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.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 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М.:Проспект,2023.           Отв. ред. Зубарев  С.М.</w:t>
      </w:r>
    </w:p>
    <w:p w:rsidR="00C469FE" w:rsidRPr="00C469FE" w:rsidRDefault="00C469FE" w:rsidP="00C469FE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C469FE">
        <w:rPr>
          <w:rFonts w:ascii="Symbol" w:eastAsia="Times New Roman" w:hAnsi="Symbol" w:cs="Calibri"/>
          <w:color w:val="2C2D2E"/>
          <w:sz w:val="20"/>
          <w:szCs w:val="20"/>
          <w:lang w:eastAsia="ru-RU"/>
        </w:rPr>
        <w:t></w:t>
      </w:r>
      <w:r w:rsidRPr="00C469FE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C469FE">
        <w:rPr>
          <w:rFonts w:ascii="Calibri" w:eastAsia="Times New Roman" w:hAnsi="Calibri" w:cs="Calibri"/>
          <w:b/>
          <w:bCs/>
          <w:color w:val="2C2D2E"/>
          <w:sz w:val="20"/>
          <w:szCs w:val="20"/>
          <w:lang w:eastAsia="ru-RU"/>
        </w:rPr>
        <w:t>Юридическая техника и цифровые технологии</w:t>
      </w:r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 xml:space="preserve">. </w:t>
      </w:r>
      <w:proofErr w:type="spell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Монография</w:t>
      </w:r>
      <w:proofErr w:type="gramStart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.-</w:t>
      </w:r>
      <w:proofErr w:type="gram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М.:Проспект</w:t>
      </w:r>
      <w:proofErr w:type="spellEnd"/>
      <w:r w:rsidRPr="00C469FE">
        <w:rPr>
          <w:rFonts w:ascii="Calibri" w:eastAsia="Times New Roman" w:hAnsi="Calibri" w:cs="Calibri"/>
          <w:color w:val="2C2D2E"/>
          <w:sz w:val="20"/>
          <w:szCs w:val="20"/>
          <w:lang w:eastAsia="ru-RU"/>
        </w:rPr>
        <w:t>, Под науч. ред. Корнева А.В.</w:t>
      </w:r>
    </w:p>
    <w:p w:rsidR="00B96D43" w:rsidRDefault="00B96D43">
      <w:bookmarkStart w:id="0" w:name="_GoBack"/>
      <w:bookmarkEnd w:id="0"/>
    </w:p>
    <w:sectPr w:rsidR="00B96D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9FE"/>
    <w:rsid w:val="00B96D43"/>
    <w:rsid w:val="00C4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6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6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8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8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74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95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97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20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775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483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4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394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8113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886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14446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55575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2892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56922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72974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2326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48275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044129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10626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07879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421711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4693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227724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5541125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971417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1555016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9967402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0596649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665962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26317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3725211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30373118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84162373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32756140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63035405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37758602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08136856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210862161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3324</Words>
  <Characters>18951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Нурланова Жулдыз Амантаевна</dc:creator>
  <cp:lastModifiedBy>Нурланова Жулдыз Амантаевна </cp:lastModifiedBy>
  <cp:revision>1</cp:revision>
  <dcterms:created xsi:type="dcterms:W3CDTF">2024-01-15T10:58:00Z</dcterms:created>
  <dcterms:modified xsi:type="dcterms:W3CDTF">2024-01-15T11:00:00Z</dcterms:modified>
</cp:coreProperties>
</file>